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4DA6" w14:textId="77777777" w:rsidR="00B917CF" w:rsidRPr="0003603A" w:rsidRDefault="00B917CF" w:rsidP="00B917CF">
      <w:pPr>
        <w:spacing w:after="160" w:line="240" w:lineRule="auto"/>
        <w:jc w:val="center"/>
        <w:rPr>
          <w:rFonts w:ascii="Century Gothic" w:eastAsia="Times New Roman" w:hAnsi="Century Gothic"/>
          <w:sz w:val="24"/>
          <w:szCs w:val="24"/>
          <w:lang w:eastAsia="en-GB"/>
        </w:rPr>
      </w:pPr>
      <w:bookmarkStart w:id="0" w:name="_GoBack"/>
      <w:bookmarkEnd w:id="0"/>
      <w:r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Richard Crosse PTA</w:t>
      </w:r>
    </w:p>
    <w:p w14:paraId="797994F2" w14:textId="635C9681" w:rsidR="00B917CF" w:rsidRDefault="004315AB" w:rsidP="00B917CF">
      <w:pPr>
        <w:spacing w:after="16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>Meeting</w:t>
      </w:r>
      <w:r w:rsidR="00B917CF"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 </w:t>
      </w:r>
      <w:r w:rsidR="00904779">
        <w:rPr>
          <w:rFonts w:ascii="Century Gothic" w:eastAsia="Times New Roman" w:hAnsi="Century Gothic" w:cs="Calibri"/>
          <w:b/>
          <w:bCs/>
          <w:color w:val="000000"/>
          <w:lang w:eastAsia="en-GB"/>
        </w:rPr>
        <w:t>26</w:t>
      </w:r>
      <w:r w:rsidR="00B917CF"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.</w:t>
      </w:r>
      <w:r w:rsidR="00876648"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0</w:t>
      </w:r>
      <w:r w:rsidR="00904779">
        <w:rPr>
          <w:rFonts w:ascii="Century Gothic" w:eastAsia="Times New Roman" w:hAnsi="Century Gothic" w:cs="Calibri"/>
          <w:b/>
          <w:bCs/>
          <w:color w:val="000000"/>
          <w:lang w:eastAsia="en-GB"/>
        </w:rPr>
        <w:t>4</w:t>
      </w:r>
      <w:r w:rsidR="00B917CF"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.1</w:t>
      </w:r>
      <w:r w:rsidR="00876648"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8</w:t>
      </w:r>
    </w:p>
    <w:p w14:paraId="6C87C02D" w14:textId="74624F05" w:rsidR="00F15C3D" w:rsidRDefault="00F15C3D" w:rsidP="00B917CF">
      <w:pPr>
        <w:spacing w:after="160" w:line="240" w:lineRule="auto"/>
        <w:jc w:val="center"/>
        <w:rPr>
          <w:rFonts w:ascii="Century Gothic" w:eastAsia="Times New Roman" w:hAnsi="Century Gothic" w:cs="Calibri"/>
          <w:b/>
          <w:bCs/>
          <w:color w:val="000000"/>
          <w:lang w:eastAsia="en-GB"/>
        </w:rPr>
      </w:pPr>
      <w:r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Next meeting </w:t>
      </w:r>
      <w:r w:rsidR="00904779">
        <w:rPr>
          <w:rFonts w:ascii="Century Gothic" w:eastAsia="Times New Roman" w:hAnsi="Century Gothic" w:cs="Calibri"/>
          <w:b/>
          <w:bCs/>
          <w:color w:val="000000"/>
          <w:lang w:eastAsia="en-GB"/>
        </w:rPr>
        <w:t>16.05.18 7.30pm Royal Oak</w:t>
      </w:r>
    </w:p>
    <w:p w14:paraId="417446B8" w14:textId="77777777" w:rsidR="004315AB" w:rsidRDefault="004315AB" w:rsidP="00B917CF">
      <w:pPr>
        <w:spacing w:after="160" w:line="240" w:lineRule="auto"/>
        <w:jc w:val="center"/>
        <w:rPr>
          <w:rFonts w:ascii="Century Gothic" w:eastAsia="Times New Roman" w:hAnsi="Century Gothic"/>
          <w:sz w:val="20"/>
          <w:szCs w:val="20"/>
          <w:lang w:eastAsia="en-GB"/>
        </w:rPr>
      </w:pPr>
      <w:proofErr w:type="gramStart"/>
      <w:r w:rsidRPr="004315AB">
        <w:rPr>
          <w:rFonts w:ascii="Century Gothic" w:eastAsia="Times New Roman" w:hAnsi="Century Gothic"/>
          <w:sz w:val="20"/>
          <w:szCs w:val="20"/>
          <w:lang w:eastAsia="en-GB"/>
        </w:rPr>
        <w:t>Attendees :</w:t>
      </w:r>
      <w:proofErr w:type="gramEnd"/>
      <w:r w:rsidRPr="004315AB">
        <w:rPr>
          <w:rFonts w:ascii="Century Gothic" w:eastAsia="Times New Roman" w:hAnsi="Century Gothic"/>
          <w:sz w:val="20"/>
          <w:szCs w:val="20"/>
          <w:lang w:eastAsia="en-GB"/>
        </w:rPr>
        <w:t xml:space="preserve"> </w:t>
      </w:r>
    </w:p>
    <w:p w14:paraId="1B2E8685" w14:textId="52FAEDD8" w:rsidR="004315AB" w:rsidRPr="004315AB" w:rsidRDefault="004315AB" w:rsidP="00B917CF">
      <w:pPr>
        <w:spacing w:after="160" w:line="240" w:lineRule="auto"/>
        <w:jc w:val="center"/>
        <w:rPr>
          <w:rFonts w:ascii="Century Gothic" w:eastAsia="Times New Roman" w:hAnsi="Century Gothic"/>
          <w:sz w:val="20"/>
          <w:szCs w:val="20"/>
          <w:lang w:eastAsia="en-GB"/>
        </w:rPr>
      </w:pPr>
      <w:r w:rsidRPr="004315AB">
        <w:rPr>
          <w:rFonts w:ascii="Century Gothic" w:eastAsia="Times New Roman" w:hAnsi="Century Gothic"/>
          <w:sz w:val="20"/>
          <w:szCs w:val="20"/>
          <w:lang w:eastAsia="en-GB"/>
        </w:rPr>
        <w:t xml:space="preserve">Martin Sleigh, Louise </w:t>
      </w:r>
      <w:proofErr w:type="spellStart"/>
      <w:r w:rsidRPr="004315AB">
        <w:rPr>
          <w:rFonts w:ascii="Century Gothic" w:eastAsia="Times New Roman" w:hAnsi="Century Gothic"/>
          <w:sz w:val="20"/>
          <w:szCs w:val="20"/>
          <w:lang w:eastAsia="en-GB"/>
        </w:rPr>
        <w:t>McGuffee</w:t>
      </w:r>
      <w:proofErr w:type="spellEnd"/>
      <w:r w:rsidRPr="004315AB">
        <w:rPr>
          <w:rFonts w:ascii="Century Gothic" w:eastAsia="Times New Roman" w:hAnsi="Century Gothic"/>
          <w:sz w:val="20"/>
          <w:szCs w:val="20"/>
          <w:lang w:eastAsia="en-GB"/>
        </w:rPr>
        <w:t xml:space="preserve">, </w:t>
      </w:r>
      <w:r w:rsidR="00904779">
        <w:rPr>
          <w:rFonts w:ascii="Century Gothic" w:eastAsia="Times New Roman" w:hAnsi="Century Gothic"/>
          <w:sz w:val="20"/>
          <w:szCs w:val="20"/>
          <w:lang w:eastAsia="en-GB"/>
        </w:rPr>
        <w:t xml:space="preserve">Ant Allen, Emma Heathcote, Rob </w:t>
      </w:r>
      <w:proofErr w:type="spellStart"/>
      <w:r w:rsidR="00904779">
        <w:rPr>
          <w:rFonts w:ascii="Century Gothic" w:eastAsia="Times New Roman" w:hAnsi="Century Gothic"/>
          <w:sz w:val="20"/>
          <w:szCs w:val="20"/>
          <w:lang w:eastAsia="en-GB"/>
        </w:rPr>
        <w:t>Hiley</w:t>
      </w:r>
      <w:proofErr w:type="spellEnd"/>
      <w:r w:rsidR="00677259">
        <w:rPr>
          <w:rFonts w:ascii="Century Gothic" w:eastAsia="Times New Roman" w:hAnsi="Century Gothic"/>
          <w:sz w:val="20"/>
          <w:szCs w:val="20"/>
          <w:lang w:eastAsia="en-GB"/>
        </w:rPr>
        <w:t>, Simon Ward</w:t>
      </w:r>
    </w:p>
    <w:p w14:paraId="4853F83B" w14:textId="77777777" w:rsidR="00B917CF" w:rsidRPr="0003603A" w:rsidRDefault="00B917CF" w:rsidP="00B917CF">
      <w:pPr>
        <w:numPr>
          <w:ilvl w:val="0"/>
          <w:numId w:val="1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n-GB"/>
        </w:rPr>
      </w:pPr>
      <w:r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Matters Arising</w:t>
      </w:r>
    </w:p>
    <w:p w14:paraId="0602F748" w14:textId="03E44CD3" w:rsidR="0003603A" w:rsidRPr="0003603A" w:rsidRDefault="0003603A" w:rsidP="0003603A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Century Gothic" w:hAnsi="Century Gothic" w:cs="Calibri"/>
          <w:bCs/>
          <w:color w:val="000000"/>
          <w:lang w:eastAsia="en-GB"/>
        </w:rPr>
      </w:pPr>
      <w:r>
        <w:rPr>
          <w:rFonts w:ascii="Century Gothic" w:hAnsi="Century Gothic" w:cstheme="minorHAnsi"/>
        </w:rPr>
        <w:t xml:space="preserve">Uniform </w:t>
      </w:r>
      <w:r w:rsidR="004315AB">
        <w:rPr>
          <w:rFonts w:ascii="Century Gothic" w:hAnsi="Century Gothic" w:cstheme="minorHAnsi"/>
        </w:rPr>
        <w:t>from PTA</w:t>
      </w:r>
      <w:r w:rsidR="00F15C3D">
        <w:rPr>
          <w:rFonts w:ascii="Century Gothic" w:hAnsi="Century Gothic" w:cstheme="minorHAnsi"/>
        </w:rPr>
        <w:t xml:space="preserve"> (</w:t>
      </w:r>
      <w:r w:rsidR="00904779">
        <w:rPr>
          <w:rFonts w:ascii="Century Gothic" w:hAnsi="Century Gothic" w:cstheme="minorHAnsi"/>
        </w:rPr>
        <w:t>MS</w:t>
      </w:r>
      <w:r w:rsidR="00677259">
        <w:rPr>
          <w:rFonts w:ascii="Century Gothic" w:hAnsi="Century Gothic" w:cstheme="minorHAnsi"/>
        </w:rPr>
        <w:t>)</w:t>
      </w:r>
    </w:p>
    <w:p w14:paraId="3AD54A3E" w14:textId="1FA30642" w:rsidR="0003603A" w:rsidRDefault="00904779" w:rsidP="0003603A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Need update to go on the weekly planner</w:t>
      </w:r>
    </w:p>
    <w:p w14:paraId="4C33E406" w14:textId="1474F887" w:rsidR="00904779" w:rsidRDefault="00904779" w:rsidP="0003603A">
      <w:pPr>
        <w:pStyle w:val="ListParagraph"/>
        <w:numPr>
          <w:ilvl w:val="2"/>
          <w:numId w:val="1"/>
        </w:numPr>
        <w:spacing w:after="160" w:line="259" w:lineRule="auto"/>
        <w:contextualSpacing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>Samples / order forms at school intake evening and KB show</w:t>
      </w:r>
    </w:p>
    <w:p w14:paraId="6ACA50D7" w14:textId="28E6A5D6" w:rsidR="00904779" w:rsidRPr="00904779" w:rsidRDefault="00904779" w:rsidP="00904779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Century Gothic" w:hAnsi="Century Gothic" w:cs="Calibri"/>
          <w:bCs/>
          <w:color w:val="000000"/>
          <w:lang w:eastAsia="en-GB"/>
        </w:rPr>
      </w:pPr>
      <w:r>
        <w:rPr>
          <w:rFonts w:ascii="Century Gothic" w:hAnsi="Century Gothic" w:cstheme="minorHAnsi"/>
        </w:rPr>
        <w:t>Kings Bromley Show stall (SW)</w:t>
      </w:r>
    </w:p>
    <w:p w14:paraId="3374DB4F" w14:textId="57BDA85A" w:rsidR="00904779" w:rsidRDefault="00904779" w:rsidP="00904779">
      <w:pPr>
        <w:pStyle w:val="ListParagraph"/>
        <w:numPr>
          <w:ilvl w:val="2"/>
          <w:numId w:val="1"/>
        </w:numPr>
        <w:spacing w:line="240" w:lineRule="auto"/>
        <w:jc w:val="both"/>
        <w:textAlignment w:val="baseline"/>
        <w:rPr>
          <w:rFonts w:ascii="Century Gothic" w:hAnsi="Century Gothic" w:cs="Calibri"/>
          <w:bCs/>
          <w:color w:val="000000"/>
          <w:lang w:eastAsia="en-GB"/>
        </w:rPr>
      </w:pPr>
      <w:r>
        <w:rPr>
          <w:rFonts w:ascii="Century Gothic" w:hAnsi="Century Gothic" w:cs="Calibri"/>
          <w:bCs/>
          <w:color w:val="000000"/>
          <w:lang w:eastAsia="en-GB"/>
        </w:rPr>
        <w:t xml:space="preserve">Confirm with Kirsten </w:t>
      </w:r>
      <w:proofErr w:type="spellStart"/>
      <w:r>
        <w:rPr>
          <w:rFonts w:ascii="Century Gothic" w:hAnsi="Century Gothic" w:cs="Calibri"/>
          <w:bCs/>
          <w:color w:val="000000"/>
          <w:lang w:eastAsia="en-GB"/>
        </w:rPr>
        <w:t>Harber</w:t>
      </w:r>
      <w:proofErr w:type="spellEnd"/>
    </w:p>
    <w:p w14:paraId="21F07683" w14:textId="41E86C9F" w:rsidR="001333A6" w:rsidRPr="001333A6" w:rsidRDefault="001333A6" w:rsidP="001333A6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Century Gothic" w:hAnsi="Century Gothic" w:cstheme="minorHAnsi"/>
        </w:rPr>
      </w:pPr>
      <w:r w:rsidRPr="001333A6">
        <w:rPr>
          <w:rFonts w:ascii="Century Gothic" w:hAnsi="Century Gothic" w:cstheme="minorHAnsi"/>
        </w:rPr>
        <w:t>Review website and consider wider access to inbox  (MS / RH)</w:t>
      </w:r>
    </w:p>
    <w:p w14:paraId="0C9BE1E3" w14:textId="7234213E" w:rsidR="001333A6" w:rsidRPr="001333A6" w:rsidRDefault="001333A6" w:rsidP="001333A6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Price </w:t>
      </w:r>
      <w:proofErr w:type="spellStart"/>
      <w:r>
        <w:rPr>
          <w:rFonts w:ascii="Century Gothic" w:hAnsi="Century Gothic" w:cstheme="minorHAnsi"/>
        </w:rPr>
        <w:t>ipads</w:t>
      </w:r>
      <w:proofErr w:type="spellEnd"/>
      <w:r>
        <w:rPr>
          <w:rFonts w:ascii="Century Gothic" w:hAnsi="Century Gothic" w:cstheme="minorHAnsi"/>
        </w:rPr>
        <w:t xml:space="preserve"> for school and approach Kings Bromley Society for donation (MS)</w:t>
      </w:r>
    </w:p>
    <w:p w14:paraId="4C84C917" w14:textId="07DE1C6F" w:rsidR="00BB6D1A" w:rsidRDefault="001333A6" w:rsidP="001333A6">
      <w:pPr>
        <w:pStyle w:val="ListParagraph"/>
        <w:numPr>
          <w:ilvl w:val="1"/>
          <w:numId w:val="1"/>
        </w:numPr>
        <w:spacing w:line="240" w:lineRule="auto"/>
        <w:jc w:val="both"/>
        <w:textAlignment w:val="baseline"/>
        <w:rPr>
          <w:rFonts w:ascii="Century Gothic" w:hAnsi="Century Gothic" w:cstheme="minorHAnsi"/>
        </w:rPr>
      </w:pPr>
      <w:r>
        <w:rPr>
          <w:rFonts w:ascii="Century Gothic" w:hAnsi="Century Gothic" w:cstheme="minorHAnsi"/>
        </w:rPr>
        <w:t xml:space="preserve">Hoodies for leavers </w:t>
      </w:r>
    </w:p>
    <w:p w14:paraId="6EF58518" w14:textId="77777777" w:rsidR="001333A6" w:rsidRPr="001333A6" w:rsidRDefault="001333A6" w:rsidP="001333A6">
      <w:pPr>
        <w:spacing w:line="240" w:lineRule="auto"/>
        <w:jc w:val="both"/>
        <w:textAlignment w:val="baseline"/>
        <w:rPr>
          <w:rFonts w:ascii="Century Gothic" w:hAnsi="Century Gothic" w:cstheme="minorHAnsi"/>
        </w:rPr>
      </w:pPr>
    </w:p>
    <w:p w14:paraId="7418B61E" w14:textId="359245B1" w:rsidR="00B917CF" w:rsidRPr="0003603A" w:rsidRDefault="00B917CF" w:rsidP="00B917CF">
      <w:pPr>
        <w:numPr>
          <w:ilvl w:val="0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n-GB"/>
        </w:rPr>
      </w:pPr>
      <w:r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Upcoming Events</w:t>
      </w:r>
      <w:r w:rsid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 xml:space="preserve"> </w:t>
      </w:r>
    </w:p>
    <w:p w14:paraId="4A5F62D0" w14:textId="25B25F3E" w:rsidR="00904779" w:rsidRPr="00904779" w:rsidRDefault="001333A6" w:rsidP="00904779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  <w:r w:rsidRPr="001333A6">
        <w:rPr>
          <w:rFonts w:ascii="Century Gothic" w:eastAsia="Times New Roman" w:hAnsi="Century Gothic" w:cs="Arial"/>
          <w:b/>
          <w:bCs/>
          <w:color w:val="000000"/>
          <w:lang w:eastAsia="en-GB"/>
        </w:rPr>
        <w:t>Royal Wedding afternoon tea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 xml:space="preserve"> – LM to speak to NJ </w:t>
      </w:r>
    </w:p>
    <w:p w14:paraId="28915116" w14:textId="77777777" w:rsidR="001333A6" w:rsidRPr="001333A6" w:rsidRDefault="001333A6" w:rsidP="001333A6">
      <w:pPr>
        <w:spacing w:line="240" w:lineRule="auto"/>
        <w:ind w:left="1440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14:paraId="622C94CE" w14:textId="7F097318" w:rsidR="001333A6" w:rsidRPr="001333A6" w:rsidRDefault="001333A6" w:rsidP="00904779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  <w:r w:rsidRPr="001333A6">
        <w:rPr>
          <w:rFonts w:ascii="Century Gothic" w:eastAsia="Times New Roman" w:hAnsi="Century Gothic" w:cs="Arial"/>
          <w:b/>
          <w:bCs/>
          <w:color w:val="000000"/>
          <w:lang w:eastAsia="en-GB"/>
        </w:rPr>
        <w:t>School intake evening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 xml:space="preserve"> – MS / LM / SW to attend and promote PTA</w:t>
      </w:r>
    </w:p>
    <w:p w14:paraId="666B12B0" w14:textId="77777777" w:rsidR="001333A6" w:rsidRPr="001333A6" w:rsidRDefault="001333A6" w:rsidP="001333A6">
      <w:pPr>
        <w:spacing w:line="240" w:lineRule="auto"/>
        <w:ind w:left="1440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14:paraId="7F240087" w14:textId="69E08C16" w:rsidR="00904779" w:rsidRPr="00904779" w:rsidRDefault="0003603A" w:rsidP="00904779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  <w:r w:rsidRPr="00904779">
        <w:rPr>
          <w:rFonts w:ascii="Century Gothic" w:eastAsia="Times New Roman" w:hAnsi="Century Gothic" w:cs="Arial"/>
          <w:b/>
          <w:bCs/>
          <w:color w:val="000000"/>
          <w:lang w:eastAsia="en-GB"/>
        </w:rPr>
        <w:t>Summer Fayre 22</w:t>
      </w:r>
      <w:r w:rsidRPr="00904779">
        <w:rPr>
          <w:rFonts w:ascii="Century Gothic" w:eastAsia="Times New Roman" w:hAnsi="Century Gothic" w:cs="Arial"/>
          <w:b/>
          <w:bCs/>
          <w:color w:val="000000"/>
          <w:vertAlign w:val="superscript"/>
          <w:lang w:eastAsia="en-GB"/>
        </w:rPr>
        <w:t>nd</w:t>
      </w:r>
      <w:r w:rsidRPr="00904779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June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 xml:space="preserve"> </w:t>
      </w:r>
      <w:r w:rsidR="00904779">
        <w:rPr>
          <w:rFonts w:ascii="Century Gothic" w:eastAsia="Times New Roman" w:hAnsi="Century Gothic" w:cs="Arial"/>
          <w:bCs/>
          <w:color w:val="000000"/>
          <w:lang w:eastAsia="en-GB"/>
        </w:rPr>
        <w:t xml:space="preserve">- </w:t>
      </w:r>
      <w:r w:rsidR="00904779" w:rsidRPr="00904779">
        <w:rPr>
          <w:rFonts w:ascii="Century Gothic" w:eastAsia="Times New Roman" w:hAnsi="Century Gothic" w:cs="Arial"/>
          <w:bCs/>
          <w:color w:val="000000"/>
          <w:lang w:eastAsia="en-GB"/>
        </w:rPr>
        <w:t xml:space="preserve">Cake, tea, coffee, </w:t>
      </w:r>
      <w:proofErr w:type="spellStart"/>
      <w:r w:rsidR="00904779" w:rsidRPr="00904779">
        <w:rPr>
          <w:rFonts w:ascii="Century Gothic" w:eastAsia="Times New Roman" w:hAnsi="Century Gothic" w:cs="Arial"/>
          <w:bCs/>
          <w:color w:val="000000"/>
          <w:lang w:eastAsia="en-GB"/>
        </w:rPr>
        <w:t>bbq</w:t>
      </w:r>
      <w:proofErr w:type="spellEnd"/>
      <w:r w:rsidR="00904779" w:rsidRPr="00904779">
        <w:rPr>
          <w:rFonts w:ascii="Century Gothic" w:eastAsia="Times New Roman" w:hAnsi="Century Gothic" w:cs="Arial"/>
          <w:bCs/>
          <w:color w:val="000000"/>
          <w:lang w:eastAsia="en-GB"/>
        </w:rPr>
        <w:t>, face painting, bottles, book store, car on show, beat the keeper, soak the teacher, raffle, tombola, </w:t>
      </w:r>
    </w:p>
    <w:p w14:paraId="33014F83" w14:textId="77777777" w:rsidR="001333A6" w:rsidRPr="001333A6" w:rsidRDefault="001333A6" w:rsidP="001333A6">
      <w:pPr>
        <w:spacing w:line="240" w:lineRule="auto"/>
        <w:ind w:left="1440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14:paraId="66671D98" w14:textId="34B8DCF4" w:rsidR="0003603A" w:rsidRDefault="0003603A" w:rsidP="00BB6D1A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  <w:r w:rsidRPr="00904779">
        <w:rPr>
          <w:rFonts w:ascii="Century Gothic" w:eastAsia="Times New Roman" w:hAnsi="Century Gothic" w:cs="Arial"/>
          <w:b/>
          <w:bCs/>
          <w:color w:val="000000"/>
          <w:lang w:eastAsia="en-GB"/>
        </w:rPr>
        <w:t>Sports Day 26</w:t>
      </w:r>
      <w:r w:rsidRPr="00904779">
        <w:rPr>
          <w:rFonts w:ascii="Century Gothic" w:eastAsia="Times New Roman" w:hAnsi="Century Gothic" w:cs="Arial"/>
          <w:b/>
          <w:bCs/>
          <w:color w:val="000000"/>
          <w:vertAlign w:val="superscript"/>
          <w:lang w:eastAsia="en-GB"/>
        </w:rPr>
        <w:t>th</w:t>
      </w:r>
      <w:r w:rsidRPr="00904779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June</w:t>
      </w:r>
      <w:r w:rsidR="00904779">
        <w:rPr>
          <w:rFonts w:ascii="Century Gothic" w:eastAsia="Times New Roman" w:hAnsi="Century Gothic" w:cs="Arial"/>
          <w:bCs/>
          <w:color w:val="000000"/>
          <w:lang w:eastAsia="en-GB"/>
        </w:rPr>
        <w:t xml:space="preserve"> – water and strawberries</w:t>
      </w:r>
    </w:p>
    <w:p w14:paraId="3BEACA9E" w14:textId="77777777" w:rsidR="001333A6" w:rsidRPr="001333A6" w:rsidRDefault="001333A6" w:rsidP="001333A6">
      <w:pPr>
        <w:spacing w:line="240" w:lineRule="auto"/>
        <w:ind w:left="1440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14:paraId="6B89E56D" w14:textId="54542A62" w:rsidR="001333A6" w:rsidRPr="001333A6" w:rsidRDefault="001333A6" w:rsidP="00BB6D1A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>Car Wash 14</w:t>
      </w:r>
      <w:r w:rsidRPr="001333A6">
        <w:rPr>
          <w:rFonts w:ascii="Century Gothic" w:eastAsia="Times New Roman" w:hAnsi="Century Gothic" w:cs="Arial"/>
          <w:b/>
          <w:bCs/>
          <w:color w:val="000000"/>
          <w:vertAlign w:val="superscript"/>
          <w:lang w:eastAsia="en-GB"/>
        </w:rPr>
        <w:t>th</w:t>
      </w:r>
      <w:r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July 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>–</w:t>
      </w:r>
      <w:r w:rsidRPr="001333A6">
        <w:rPr>
          <w:rFonts w:ascii="Century Gothic" w:eastAsia="Times New Roman" w:hAnsi="Century Gothic" w:cs="Arial"/>
          <w:bCs/>
          <w:color w:val="000000"/>
          <w:lang w:eastAsia="en-GB"/>
        </w:rPr>
        <w:t xml:space="preserve"> </w:t>
      </w:r>
      <w:r>
        <w:rPr>
          <w:rFonts w:ascii="Century Gothic" w:eastAsia="Times New Roman" w:hAnsi="Century Gothic" w:cs="Arial"/>
          <w:bCs/>
          <w:color w:val="000000"/>
          <w:lang w:eastAsia="en-GB"/>
        </w:rPr>
        <w:t>MS / SW to arrange</w:t>
      </w:r>
    </w:p>
    <w:p w14:paraId="11459E25" w14:textId="77777777" w:rsidR="00904779" w:rsidRDefault="00904779" w:rsidP="00904779">
      <w:pPr>
        <w:spacing w:line="240" w:lineRule="auto"/>
        <w:ind w:left="1440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14:paraId="5FC296C3" w14:textId="7BBE89E9" w:rsidR="0003603A" w:rsidRDefault="0003603A" w:rsidP="00BB6D1A">
      <w:pPr>
        <w:numPr>
          <w:ilvl w:val="1"/>
          <w:numId w:val="6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  <w:r w:rsidRPr="001333A6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KB Show </w:t>
      </w:r>
      <w:r w:rsidR="00904779" w:rsidRPr="001333A6">
        <w:rPr>
          <w:rFonts w:ascii="Century Gothic" w:eastAsia="Times New Roman" w:hAnsi="Century Gothic" w:cs="Arial"/>
          <w:b/>
          <w:bCs/>
          <w:color w:val="000000"/>
          <w:lang w:eastAsia="en-GB"/>
        </w:rPr>
        <w:t>28</w:t>
      </w:r>
      <w:r w:rsidR="00904779" w:rsidRPr="001333A6">
        <w:rPr>
          <w:rFonts w:ascii="Century Gothic" w:eastAsia="Times New Roman" w:hAnsi="Century Gothic" w:cs="Arial"/>
          <w:b/>
          <w:bCs/>
          <w:color w:val="000000"/>
          <w:vertAlign w:val="superscript"/>
          <w:lang w:eastAsia="en-GB"/>
        </w:rPr>
        <w:t>th</w:t>
      </w:r>
      <w:r w:rsidR="00904779" w:rsidRPr="001333A6">
        <w:rPr>
          <w:rFonts w:ascii="Century Gothic" w:eastAsia="Times New Roman" w:hAnsi="Century Gothic" w:cs="Arial"/>
          <w:b/>
          <w:bCs/>
          <w:color w:val="000000"/>
          <w:lang w:eastAsia="en-GB"/>
        </w:rPr>
        <w:t xml:space="preserve"> </w:t>
      </w:r>
      <w:r w:rsidRPr="001333A6">
        <w:rPr>
          <w:rFonts w:ascii="Century Gothic" w:eastAsia="Times New Roman" w:hAnsi="Century Gothic" w:cs="Arial"/>
          <w:b/>
          <w:bCs/>
          <w:color w:val="000000"/>
          <w:lang w:eastAsia="en-GB"/>
        </w:rPr>
        <w:t>July</w:t>
      </w:r>
      <w:r w:rsidR="00904779">
        <w:rPr>
          <w:rFonts w:ascii="Century Gothic" w:eastAsia="Times New Roman" w:hAnsi="Century Gothic" w:cs="Arial"/>
          <w:bCs/>
          <w:color w:val="000000"/>
          <w:lang w:eastAsia="en-GB"/>
        </w:rPr>
        <w:t xml:space="preserve"> </w:t>
      </w:r>
      <w:r w:rsidR="001333A6">
        <w:rPr>
          <w:rFonts w:ascii="Century Gothic" w:eastAsia="Times New Roman" w:hAnsi="Century Gothic" w:cs="Arial"/>
          <w:bCs/>
          <w:color w:val="000000"/>
          <w:lang w:eastAsia="en-GB"/>
        </w:rPr>
        <w:t>–</w:t>
      </w:r>
      <w:r w:rsidR="00904779">
        <w:rPr>
          <w:rFonts w:ascii="Century Gothic" w:eastAsia="Times New Roman" w:hAnsi="Century Gothic" w:cs="Arial"/>
          <w:bCs/>
          <w:color w:val="000000"/>
          <w:lang w:eastAsia="en-GB"/>
        </w:rPr>
        <w:t xml:space="preserve"> </w:t>
      </w:r>
      <w:r w:rsidR="001333A6">
        <w:rPr>
          <w:rFonts w:ascii="Century Gothic" w:eastAsia="Times New Roman" w:hAnsi="Century Gothic" w:cs="Arial"/>
          <w:bCs/>
          <w:color w:val="000000"/>
          <w:lang w:eastAsia="en-GB"/>
        </w:rPr>
        <w:t>ideas for stall?  Car, how many parts, how heavy, school uniform, water…</w:t>
      </w:r>
    </w:p>
    <w:p w14:paraId="37D16E5D" w14:textId="77777777" w:rsidR="00332CE2" w:rsidRPr="0003603A" w:rsidRDefault="00332CE2" w:rsidP="00332CE2">
      <w:pPr>
        <w:pStyle w:val="ListParagraph"/>
        <w:spacing w:line="240" w:lineRule="auto"/>
        <w:ind w:left="1440"/>
        <w:rPr>
          <w:rFonts w:ascii="Century Gothic" w:hAnsi="Century Gothic"/>
          <w:sz w:val="24"/>
          <w:szCs w:val="24"/>
          <w:lang w:eastAsia="en-GB"/>
        </w:rPr>
      </w:pPr>
    </w:p>
    <w:p w14:paraId="1DE2CD62" w14:textId="77777777" w:rsidR="00904779" w:rsidRPr="004315AB" w:rsidRDefault="00904779" w:rsidP="004315AB">
      <w:p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p w14:paraId="78E4C007" w14:textId="6A5BAAB6" w:rsidR="00AA3EF2" w:rsidRPr="0003603A" w:rsidRDefault="00B917CF" w:rsidP="000F7002">
      <w:pPr>
        <w:numPr>
          <w:ilvl w:val="0"/>
          <w:numId w:val="10"/>
        </w:numPr>
        <w:spacing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color w:val="000000"/>
          <w:lang w:eastAsia="en-GB"/>
        </w:rPr>
      </w:pPr>
      <w:r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AO</w:t>
      </w:r>
      <w:r w:rsidR="000F7002" w:rsidRPr="0003603A">
        <w:rPr>
          <w:rFonts w:ascii="Century Gothic" w:eastAsia="Times New Roman" w:hAnsi="Century Gothic" w:cs="Calibri"/>
          <w:b/>
          <w:bCs/>
          <w:color w:val="000000"/>
          <w:lang w:eastAsia="en-GB"/>
        </w:rPr>
        <w:t>B</w:t>
      </w:r>
    </w:p>
    <w:p w14:paraId="7D94BB2D" w14:textId="77777777" w:rsidR="00BB6D1A" w:rsidRPr="0003603A" w:rsidRDefault="00BB6D1A" w:rsidP="00BB6D1A">
      <w:pPr>
        <w:spacing w:line="240" w:lineRule="auto"/>
        <w:jc w:val="both"/>
        <w:textAlignment w:val="baseline"/>
        <w:rPr>
          <w:rFonts w:ascii="Century Gothic" w:eastAsia="Times New Roman" w:hAnsi="Century Gothic" w:cs="Arial"/>
          <w:bCs/>
          <w:color w:val="000000"/>
          <w:lang w:eastAsia="en-GB"/>
        </w:rPr>
      </w:pPr>
    </w:p>
    <w:sectPr w:rsidR="00BB6D1A" w:rsidRPr="00036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179D7"/>
    <w:multiLevelType w:val="multilevel"/>
    <w:tmpl w:val="01F21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710E3"/>
    <w:multiLevelType w:val="multilevel"/>
    <w:tmpl w:val="0B5C3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9565F"/>
    <w:multiLevelType w:val="multilevel"/>
    <w:tmpl w:val="73900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652D7"/>
    <w:multiLevelType w:val="multilevel"/>
    <w:tmpl w:val="7D1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A14281"/>
    <w:multiLevelType w:val="hybridMultilevel"/>
    <w:tmpl w:val="C644B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1111C"/>
    <w:multiLevelType w:val="hybridMultilevel"/>
    <w:tmpl w:val="14E4D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1C2021"/>
    <w:multiLevelType w:val="hybridMultilevel"/>
    <w:tmpl w:val="565C6B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745CFB"/>
    <w:multiLevelType w:val="hybridMultilevel"/>
    <w:tmpl w:val="B49C4A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FD258F"/>
    <w:multiLevelType w:val="hybridMultilevel"/>
    <w:tmpl w:val="502E6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84EE3"/>
    <w:multiLevelType w:val="multilevel"/>
    <w:tmpl w:val="2A3A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C75270"/>
    <w:multiLevelType w:val="multilevel"/>
    <w:tmpl w:val="A760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</w:num>
  <w:num w:numId="4">
    <w:abstractNumId w:val="3"/>
  </w:num>
  <w:num w:numId="5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10"/>
  </w:num>
  <w:num w:numId="7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9"/>
  </w:num>
  <w:num w:numId="9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0">
    <w:abstractNumId w:val="2"/>
  </w:num>
  <w:num w:numId="11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13">
    <w:abstractNumId w:val="4"/>
  </w:num>
  <w:num w:numId="14">
    <w:abstractNumId w:val="8"/>
  </w:num>
  <w:num w:numId="15">
    <w:abstractNumId w:val="5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7CF"/>
    <w:rsid w:val="0003603A"/>
    <w:rsid w:val="000D3AED"/>
    <w:rsid w:val="000F7002"/>
    <w:rsid w:val="001333A6"/>
    <w:rsid w:val="001D239B"/>
    <w:rsid w:val="00241EEB"/>
    <w:rsid w:val="00332CE2"/>
    <w:rsid w:val="003521D4"/>
    <w:rsid w:val="0040715A"/>
    <w:rsid w:val="004315AB"/>
    <w:rsid w:val="004B17D9"/>
    <w:rsid w:val="004D5C90"/>
    <w:rsid w:val="00576357"/>
    <w:rsid w:val="00582DF9"/>
    <w:rsid w:val="005A6160"/>
    <w:rsid w:val="006676E3"/>
    <w:rsid w:val="00677259"/>
    <w:rsid w:val="0068297C"/>
    <w:rsid w:val="00876648"/>
    <w:rsid w:val="0090182C"/>
    <w:rsid w:val="00904779"/>
    <w:rsid w:val="009163F3"/>
    <w:rsid w:val="00A62535"/>
    <w:rsid w:val="00AA3EF2"/>
    <w:rsid w:val="00B3249B"/>
    <w:rsid w:val="00B917CF"/>
    <w:rsid w:val="00BB6D1A"/>
    <w:rsid w:val="00BC0021"/>
    <w:rsid w:val="00C06DDE"/>
    <w:rsid w:val="00E13112"/>
    <w:rsid w:val="00EF33C4"/>
    <w:rsid w:val="00F15C3D"/>
    <w:rsid w:val="00F2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54396"/>
  <w15:chartTrackingRefBased/>
  <w15:docId w15:val="{0797D5EB-3B69-4A6A-BF25-6F16AE78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2"/>
        <w:szCs w:val="22"/>
        <w:lang w:val="en-GB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57"/>
  </w:style>
  <w:style w:type="paragraph" w:styleId="Heading1">
    <w:name w:val="heading 1"/>
    <w:basedOn w:val="Normal"/>
    <w:next w:val="Normal"/>
    <w:link w:val="Heading1Char"/>
    <w:qFormat/>
    <w:rsid w:val="00576357"/>
    <w:pPr>
      <w:keepNext/>
      <w:outlineLvl w:val="0"/>
    </w:pPr>
    <w:rPr>
      <w:rFonts w:ascii="Arial" w:eastAsia="Times New Roman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576357"/>
    <w:pPr>
      <w:keepNext/>
      <w:ind w:left="720" w:firstLine="720"/>
      <w:outlineLvl w:val="1"/>
    </w:pPr>
    <w:rPr>
      <w:rFonts w:eastAsia="Times New Roman"/>
      <w:b/>
      <w:bCs/>
    </w:rPr>
  </w:style>
  <w:style w:type="paragraph" w:styleId="Heading3">
    <w:name w:val="heading 3"/>
    <w:basedOn w:val="Normal"/>
    <w:next w:val="Normal"/>
    <w:link w:val="Heading3Char"/>
    <w:qFormat/>
    <w:rsid w:val="00576357"/>
    <w:pPr>
      <w:keepNext/>
      <w:outlineLvl w:val="2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76357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5763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7635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576357"/>
    <w:pPr>
      <w:jc w:val="center"/>
    </w:pPr>
    <w:rPr>
      <w:rFonts w:eastAsia="Times New Roman"/>
      <w:b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576357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Indent">
    <w:name w:val="Body Text Indent"/>
    <w:basedOn w:val="Normal"/>
    <w:link w:val="BodyTextIndentChar"/>
    <w:rsid w:val="00576357"/>
    <w:pPr>
      <w:ind w:left="1800"/>
    </w:pPr>
    <w:rPr>
      <w:rFonts w:eastAsia="Times New Roman"/>
    </w:rPr>
  </w:style>
  <w:style w:type="character" w:customStyle="1" w:styleId="BodyTextIndentChar">
    <w:name w:val="Body Text Indent Char"/>
    <w:link w:val="BodyTextIndent"/>
    <w:rsid w:val="00576357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576357"/>
    <w:pPr>
      <w:ind w:left="72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57635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357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B917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F33C4"/>
    <w:pPr>
      <w:spacing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Richard Crosse Office (TSSMAT)</cp:lastModifiedBy>
  <cp:revision>2</cp:revision>
  <dcterms:created xsi:type="dcterms:W3CDTF">2018-05-02T14:56:00Z</dcterms:created>
  <dcterms:modified xsi:type="dcterms:W3CDTF">2018-05-02T14:56:00Z</dcterms:modified>
</cp:coreProperties>
</file>